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5777" w:rsidRPr="00D4153D" w:rsidRDefault="00275777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Default="000E2CAA" w:rsidP="000E2CA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777" w:rsidRDefault="00275777" w:rsidP="000E2CA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777" w:rsidRDefault="00275777" w:rsidP="000E2CA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Default="000E2CAA" w:rsidP="000E2CA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379" w:rsidRPr="00537379" w:rsidRDefault="00537379" w:rsidP="00537379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79">
        <w:rPr>
          <w:rFonts w:ascii="Times New Roman" w:hAnsi="Times New Roman" w:cs="Times New Roman"/>
          <w:b/>
          <w:sz w:val="28"/>
          <w:szCs w:val="28"/>
        </w:rPr>
        <w:t xml:space="preserve">О районном звене территориальной подсистемы единой </w:t>
      </w:r>
    </w:p>
    <w:p w:rsidR="00537379" w:rsidRPr="00537379" w:rsidRDefault="00537379" w:rsidP="00537379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79">
        <w:rPr>
          <w:rFonts w:ascii="Times New Roman" w:hAnsi="Times New Roman" w:cs="Times New Roman"/>
          <w:b/>
          <w:sz w:val="28"/>
          <w:szCs w:val="28"/>
        </w:rPr>
        <w:t xml:space="preserve">государственной системы предупреждения и ликвидации </w:t>
      </w:r>
    </w:p>
    <w:p w:rsidR="00537379" w:rsidRPr="00537379" w:rsidRDefault="00537379" w:rsidP="00537379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79">
        <w:rPr>
          <w:rFonts w:ascii="Times New Roman" w:hAnsi="Times New Roman" w:cs="Times New Roman"/>
          <w:b/>
          <w:sz w:val="28"/>
          <w:szCs w:val="28"/>
        </w:rPr>
        <w:t>чрезвычайных ситуаций Краснодарского края</w:t>
      </w:r>
    </w:p>
    <w:p w:rsidR="00537379" w:rsidRPr="00537379" w:rsidRDefault="00537379" w:rsidP="00537379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F36" w:rsidRPr="00D36257" w:rsidRDefault="00995F36" w:rsidP="00D362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CAA" w:rsidRPr="00D36257" w:rsidRDefault="00D36257" w:rsidP="00D36257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требованиями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едерального закона от 11 ноября 1994 года № 68-</w:t>
      </w:r>
      <w:r>
        <w:rPr>
          <w:rFonts w:ascii="Times New Roman" w:hAnsi="Times New Roman" w:cs="Times New Roman"/>
          <w:b w:val="0"/>
          <w:sz w:val="28"/>
          <w:szCs w:val="28"/>
        </w:rPr>
        <w:t>ФЗ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защите населения и территорий от чрезвычайных ситуаций природного и техногенного характера»,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едерального закона от 6 октября 2003 года  № 131-ФЗ «</w:t>
      </w:r>
      <w:r w:rsidR="00117BC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едерации от 30 декабря 2003 года № 794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единой государственной системе предупреждения и ликвидации чрезвычайных ситуаций</w:t>
      </w:r>
      <w:proofErr w:type="gramEnd"/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раснодарского края от 13 июля 1998 года № 135-</w:t>
      </w:r>
      <w:r>
        <w:rPr>
          <w:rFonts w:ascii="Times New Roman" w:hAnsi="Times New Roman" w:cs="Times New Roman"/>
          <w:b w:val="0"/>
          <w:sz w:val="28"/>
          <w:szCs w:val="28"/>
        </w:rPr>
        <w:t>КЗ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защите населения и территорий краснодарского края от чрезвычайных ситуаций природного и техногенного характера», </w:t>
      </w:r>
      <w:r w:rsidR="009D3329">
        <w:rPr>
          <w:rFonts w:ascii="Times New Roman" w:hAnsi="Times New Roman" w:cs="Times New Roman"/>
          <w:b w:val="0"/>
          <w:sz w:val="28"/>
          <w:szCs w:val="28"/>
        </w:rPr>
        <w:t>п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остановления главы </w:t>
      </w:r>
      <w:r w:rsidRPr="00D36257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  <w:shd w:val="clear" w:color="auto" w:fill="FFFFFF"/>
        </w:rPr>
        <w:t xml:space="preserve">администрации (губернатора) </w:t>
      </w:r>
      <w:r w:rsidR="009D3329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  <w:shd w:val="clear" w:color="auto" w:fill="FFFFFF"/>
        </w:rPr>
        <w:t>К</w:t>
      </w:r>
      <w:r w:rsidRPr="00D36257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  <w:shd w:val="clear" w:color="auto" w:fill="FFFFFF"/>
        </w:rPr>
        <w:t>раснодарского края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от 2 ноября 2005 года № 1007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территориальной подсистеме</w:t>
      </w:r>
      <w:r w:rsidR="00B374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единой государственной системы предупреждения</w:t>
      </w:r>
      <w:r w:rsidR="00B374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и ли</w:t>
      </w:r>
      <w:r>
        <w:rPr>
          <w:rFonts w:ascii="Times New Roman" w:hAnsi="Times New Roman" w:cs="Times New Roman"/>
          <w:b w:val="0"/>
          <w:sz w:val="28"/>
          <w:szCs w:val="28"/>
        </w:rPr>
        <w:t>квидации чрезвычайных ситуаций К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>раснодарского края», в целях обеспечения деятельности районного звена территориальной подсистемы единой государственной системы предупреждения</w:t>
      </w:r>
      <w:proofErr w:type="gramEnd"/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и ликвидации чрезвычайных ситуаций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раснодарского края  </w:t>
      </w:r>
      <w:proofErr w:type="gramStart"/>
      <w:r w:rsidRPr="00D36257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D36257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995F36" w:rsidRPr="00995F36" w:rsidRDefault="00995F36" w:rsidP="00995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F36">
        <w:rPr>
          <w:rFonts w:ascii="Times New Roman" w:hAnsi="Times New Roman" w:cs="Times New Roman"/>
          <w:sz w:val="28"/>
          <w:szCs w:val="28"/>
        </w:rPr>
        <w:t>1.</w:t>
      </w:r>
      <w:r w:rsidR="0085102C">
        <w:rPr>
          <w:rFonts w:ascii="Times New Roman" w:hAnsi="Times New Roman" w:cs="Times New Roman"/>
          <w:sz w:val="28"/>
          <w:szCs w:val="28"/>
        </w:rPr>
        <w:t> </w:t>
      </w:r>
      <w:r w:rsidRPr="00995F3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D3329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995F36">
        <w:rPr>
          <w:rFonts w:ascii="Times New Roman" w:hAnsi="Times New Roman" w:cs="Times New Roman"/>
          <w:sz w:val="28"/>
          <w:szCs w:val="28"/>
        </w:rPr>
        <w:t>Положение о районном звене территориальной подсистемы единой государственной системы предупреждения и ликвидации чрезвычайных ситуаций</w:t>
      </w:r>
      <w:r w:rsidR="003A283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95F36">
        <w:rPr>
          <w:rFonts w:ascii="Times New Roman" w:hAnsi="Times New Roman" w:cs="Times New Roman"/>
          <w:sz w:val="28"/>
          <w:szCs w:val="28"/>
        </w:rPr>
        <w:t>.</w:t>
      </w:r>
    </w:p>
    <w:p w:rsidR="00995F36" w:rsidRPr="00995F36" w:rsidRDefault="00995F36" w:rsidP="00995F36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F36">
        <w:rPr>
          <w:rFonts w:ascii="Times New Roman" w:hAnsi="Times New Roman" w:cs="Times New Roman"/>
          <w:sz w:val="28"/>
          <w:szCs w:val="28"/>
        </w:rPr>
        <w:tab/>
        <w:t>2.</w:t>
      </w:r>
      <w:r w:rsidR="0085102C">
        <w:rPr>
          <w:rFonts w:ascii="Times New Roman" w:hAnsi="Times New Roman" w:cs="Times New Roman"/>
          <w:sz w:val="28"/>
          <w:szCs w:val="28"/>
        </w:rPr>
        <w:t> </w:t>
      </w:r>
      <w:r w:rsidRPr="00995F36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14 августа 2009 года          № 1819 «О </w:t>
      </w:r>
      <w:r w:rsidR="00F17742">
        <w:rPr>
          <w:rFonts w:ascii="Times New Roman" w:hAnsi="Times New Roman" w:cs="Times New Roman"/>
          <w:sz w:val="28"/>
          <w:szCs w:val="28"/>
        </w:rPr>
        <w:t>районном звене территориальной подсистемы единой государственной системы</w:t>
      </w:r>
      <w:r w:rsidRPr="00995F36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чрезвычайных ситуаций </w:t>
      </w:r>
      <w:r w:rsidR="00F1774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995F36">
        <w:rPr>
          <w:rFonts w:ascii="Times New Roman" w:hAnsi="Times New Roman" w:cs="Times New Roman"/>
          <w:sz w:val="28"/>
          <w:szCs w:val="28"/>
        </w:rPr>
        <w:t>».</w:t>
      </w:r>
    </w:p>
    <w:p w:rsidR="00EC4E5B" w:rsidRDefault="00EC4E5B" w:rsidP="00FE072D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E2CAA">
        <w:rPr>
          <w:rFonts w:ascii="Times New Roman" w:eastAsia="Calibri" w:hAnsi="Times New Roman" w:cs="Times New Roman"/>
          <w:sz w:val="28"/>
          <w:szCs w:val="28"/>
        </w:rPr>
        <w:t>3</w:t>
      </w:r>
      <w:r w:rsidR="000E2CAA" w:rsidRPr="004C7D19">
        <w:rPr>
          <w:rFonts w:ascii="Times New Roman" w:eastAsia="Calibri" w:hAnsi="Times New Roman" w:cs="Times New Roman"/>
          <w:sz w:val="28"/>
          <w:szCs w:val="28"/>
        </w:rPr>
        <w:t>.</w:t>
      </w:r>
      <w:r w:rsidR="0085102C">
        <w:rPr>
          <w:rFonts w:ascii="Times New Roman" w:eastAsia="Calibri" w:hAnsi="Times New Roman" w:cs="Times New Roman"/>
          <w:sz w:val="28"/>
          <w:szCs w:val="28"/>
        </w:rPr>
        <w:t> </w:t>
      </w:r>
      <w:r w:rsidR="006F6A36" w:rsidRPr="00091DCC">
        <w:rPr>
          <w:rFonts w:ascii="Times New Roman" w:eastAsia="Calibri" w:hAnsi="Times New Roman" w:cs="Times New Roman"/>
          <w:sz w:val="28"/>
          <w:szCs w:val="28"/>
        </w:rPr>
        <w:t xml:space="preserve"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</w:t>
      </w:r>
      <w:r w:rsidR="006F6A36" w:rsidRPr="00091DCC">
        <w:rPr>
          <w:rFonts w:ascii="Times New Roman" w:eastAsia="Calibri" w:hAnsi="Times New Roman" w:cs="Times New Roman"/>
          <w:sz w:val="28"/>
          <w:szCs w:val="28"/>
        </w:rPr>
        <w:lastRenderedPageBreak/>
        <w:t>Темрюкский район в информационно-телекоммуникационной сети «Интернет»</w:t>
      </w:r>
      <w:r w:rsidR="00FE072D">
        <w:rPr>
          <w:rFonts w:ascii="Times New Roman" w:eastAsia="Calibri" w:hAnsi="Times New Roman" w:cs="Times New Roman"/>
          <w:sz w:val="28"/>
          <w:szCs w:val="28"/>
        </w:rPr>
        <w:t>.</w:t>
      </w:r>
      <w:r w:rsidR="006F6A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F5BCE" w:rsidRPr="004C7D19" w:rsidRDefault="004F5BCE" w:rsidP="00FE072D">
      <w:pPr>
        <w:widowControl w:val="0"/>
        <w:tabs>
          <w:tab w:val="left" w:pos="0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275777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B37436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>И.И.</w:t>
      </w:r>
      <w:r w:rsidR="00B374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Костюк</w:t>
      </w:r>
      <w:r w:rsidR="001555D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777" w:rsidRPr="00275777" w:rsidRDefault="00275777" w:rsidP="00275777">
      <w:pPr>
        <w:tabs>
          <w:tab w:val="left" w:pos="45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5</w:t>
      </w:r>
      <w:r w:rsidRPr="00275777">
        <w:rPr>
          <w:rFonts w:ascii="Times New Roman" w:eastAsia="Times New Roman" w:hAnsi="Times New Roman" w:cs="Times New Roman"/>
          <w:sz w:val="28"/>
          <w:szCs w:val="28"/>
        </w:rPr>
        <w:t xml:space="preserve">. Постановление </w:t>
      </w:r>
      <w:r w:rsidRPr="00275777">
        <w:rPr>
          <w:rFonts w:ascii="Times New Roman" w:eastAsia="Times New Roman" w:hAnsi="Times New Roman" w:cs="Times New Roman"/>
          <w:sz w:val="28"/>
          <w:szCs w:val="28"/>
          <w:lang w:bidi="ru-RU"/>
        </w:rPr>
        <w:t>«</w:t>
      </w:r>
      <w:r w:rsidRPr="00275777">
        <w:rPr>
          <w:rFonts w:ascii="Times New Roman" w:hAnsi="Times New Roman" w:cs="Times New Roman"/>
          <w:sz w:val="28"/>
          <w:szCs w:val="28"/>
        </w:rPr>
        <w:t>О  районном  звене  территориальной  подсистемы  единой государственной системы предупреждения и ликвидации чрезвычайных ситуаций Краснодарского края</w:t>
      </w:r>
      <w:r w:rsidRPr="00275777">
        <w:rPr>
          <w:rFonts w:ascii="Times New Roman" w:eastAsia="Calibri" w:hAnsi="Times New Roman" w:cs="Times New Roman"/>
          <w:sz w:val="28"/>
          <w:szCs w:val="28"/>
        </w:rPr>
        <w:t>»</w:t>
      </w:r>
      <w:r w:rsidRPr="00275777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0E2CAA" w:rsidRDefault="000E2CAA" w:rsidP="000E2C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02C" w:rsidRDefault="0085102C" w:rsidP="000E2C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2CAA" w:rsidRPr="00D4153D" w:rsidRDefault="000E2CAA" w:rsidP="000E2C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53D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:rsidR="000E2CAA" w:rsidRPr="00D4153D" w:rsidRDefault="000E2CAA" w:rsidP="000E2CAA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</w:rPr>
      </w:pPr>
      <w:r w:rsidRPr="00D4153D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D4153D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p w:rsidR="000E2CAA" w:rsidRPr="00D4153D" w:rsidRDefault="000E2CAA" w:rsidP="000E2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153D">
        <w:rPr>
          <w:rFonts w:ascii="Calibri" w:eastAsia="Times New Roman" w:hAnsi="Calibri" w:cs="Times New Roman"/>
          <w:sz w:val="28"/>
          <w:szCs w:val="28"/>
        </w:rPr>
        <w:br w:type="page"/>
      </w:r>
      <w:r w:rsidRPr="00D415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СОГЛАСОВАНИЯ</w:t>
      </w:r>
    </w:p>
    <w:p w:rsidR="000E2CAA" w:rsidRPr="00D4153D" w:rsidRDefault="000E2CAA" w:rsidP="000E2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2CAA" w:rsidRPr="00D4153D" w:rsidRDefault="000E2CAA" w:rsidP="000E2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постановления администрации муниципального образования Темрюкский район</w:t>
      </w:r>
    </w:p>
    <w:p w:rsidR="000E2CAA" w:rsidRPr="00D4153D" w:rsidRDefault="000E2CAA" w:rsidP="000E2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1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_____________ №  __________ </w:t>
      </w:r>
    </w:p>
    <w:p w:rsidR="00B24BA4" w:rsidRPr="00B24BA4" w:rsidRDefault="000E2CAA" w:rsidP="00B24BA4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BA4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B24BA4" w:rsidRPr="00B24BA4">
        <w:rPr>
          <w:rFonts w:ascii="Times New Roman" w:hAnsi="Times New Roman" w:cs="Times New Roman"/>
          <w:sz w:val="28"/>
          <w:szCs w:val="28"/>
        </w:rPr>
        <w:t xml:space="preserve">О  районном  звене  территориальной  подсистемы  единой </w:t>
      </w:r>
    </w:p>
    <w:p w:rsidR="00B24BA4" w:rsidRPr="00B24BA4" w:rsidRDefault="00B24BA4" w:rsidP="00B24BA4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BA4">
        <w:rPr>
          <w:rFonts w:ascii="Times New Roman" w:hAnsi="Times New Roman" w:cs="Times New Roman"/>
          <w:sz w:val="28"/>
          <w:szCs w:val="28"/>
        </w:rPr>
        <w:t xml:space="preserve">государственной системы предупреждения и ликвидации </w:t>
      </w:r>
    </w:p>
    <w:p w:rsidR="000E2CAA" w:rsidRPr="00B24BA4" w:rsidRDefault="00B24BA4" w:rsidP="00B24BA4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4BA4">
        <w:rPr>
          <w:rFonts w:ascii="Times New Roman" w:hAnsi="Times New Roman" w:cs="Times New Roman"/>
          <w:sz w:val="28"/>
          <w:szCs w:val="28"/>
        </w:rPr>
        <w:t>чрезвычайных ситуаций Краснодарского края</w:t>
      </w:r>
      <w:r w:rsidR="000E2CAA" w:rsidRPr="00B24B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0E2CAA" w:rsidRPr="00D4153D" w:rsidRDefault="000E2CAA" w:rsidP="000E2CA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Заместителем главы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Начальник учреждения</w:t>
      </w:r>
    </w:p>
    <w:p w:rsidR="006154FE" w:rsidRPr="006154FE" w:rsidRDefault="006154FE" w:rsidP="006154FE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МКУ «Управление по делам ГО и ЧС </w:t>
      </w:r>
    </w:p>
    <w:p w:rsidR="006154FE" w:rsidRPr="006154FE" w:rsidRDefault="006154FE" w:rsidP="006154FE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Темрюкского района»                                                                       А.В. </w:t>
      </w:r>
      <w:proofErr w:type="spellStart"/>
      <w:r w:rsidRPr="006154FE">
        <w:rPr>
          <w:rFonts w:ascii="Times New Roman" w:eastAsia="Times New Roman" w:hAnsi="Times New Roman" w:cs="Times New Roman"/>
          <w:sz w:val="28"/>
          <w:szCs w:val="28"/>
        </w:rPr>
        <w:t>Сорокотяга</w:t>
      </w:r>
      <w:proofErr w:type="spellEnd"/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6154F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6154FE" w:rsidRPr="006154FE" w:rsidRDefault="006154FE" w:rsidP="006154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А.Н. </w:t>
      </w:r>
      <w:proofErr w:type="spellStart"/>
      <w:r w:rsidRPr="006154FE">
        <w:rPr>
          <w:rFonts w:ascii="Times New Roman" w:eastAsia="Times New Roman" w:hAnsi="Times New Roman" w:cs="Times New Roman"/>
          <w:sz w:val="28"/>
          <w:szCs w:val="28"/>
        </w:rPr>
        <w:t>Бурмака</w:t>
      </w:r>
      <w:proofErr w:type="spellEnd"/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>Начальник правового управления                                                    С.А. Мануйлова</w:t>
      </w:r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54FE" w:rsidRPr="006154FE" w:rsidRDefault="006154FE" w:rsidP="006154FE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6154FE" w:rsidRPr="006154FE" w:rsidRDefault="006154FE" w:rsidP="006154FE">
      <w:pPr>
        <w:spacing w:after="0" w:line="240" w:lineRule="auto"/>
        <w:contextualSpacing/>
        <w:jc w:val="both"/>
        <w:rPr>
          <w:rFonts w:eastAsiaTheme="minorHAnsi"/>
          <w:lang w:eastAsia="en-US"/>
        </w:rPr>
      </w:pPr>
      <w:r w:rsidRPr="006154FE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6154FE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p w:rsidR="00073DFE" w:rsidRDefault="00073DFE"/>
    <w:sectPr w:rsidR="00073DFE" w:rsidSect="005373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F69" w:rsidRDefault="008D2F69">
      <w:pPr>
        <w:spacing w:after="0" w:line="240" w:lineRule="auto"/>
      </w:pPr>
      <w:r>
        <w:separator/>
      </w:r>
    </w:p>
  </w:endnote>
  <w:endnote w:type="continuationSeparator" w:id="0">
    <w:p w:rsidR="008D2F69" w:rsidRDefault="008D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B172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B172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B172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F69" w:rsidRDefault="008D2F69">
      <w:pPr>
        <w:spacing w:after="0" w:line="240" w:lineRule="auto"/>
      </w:pPr>
      <w:r>
        <w:separator/>
      </w:r>
    </w:p>
  </w:footnote>
  <w:footnote w:type="continuationSeparator" w:id="0">
    <w:p w:rsidR="008D2F69" w:rsidRDefault="008D2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B172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1" w:rsidRPr="00B9239D" w:rsidRDefault="004E305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9239D">
      <w:rPr>
        <w:rFonts w:ascii="Times New Roman" w:hAnsi="Times New Roman" w:cs="Times New Roman"/>
        <w:sz w:val="28"/>
        <w:szCs w:val="28"/>
      </w:rPr>
      <w:fldChar w:fldCharType="begin"/>
    </w:r>
    <w:r w:rsidR="000E2CAA" w:rsidRPr="00B9239D">
      <w:rPr>
        <w:rFonts w:ascii="Times New Roman" w:hAnsi="Times New Roman" w:cs="Times New Roman"/>
        <w:sz w:val="28"/>
        <w:szCs w:val="28"/>
      </w:rPr>
      <w:instrText>PAGE   \* MERGEFORMAT</w:instrText>
    </w:r>
    <w:r w:rsidRPr="00B9239D">
      <w:rPr>
        <w:rFonts w:ascii="Times New Roman" w:hAnsi="Times New Roman" w:cs="Times New Roman"/>
        <w:sz w:val="28"/>
        <w:szCs w:val="28"/>
      </w:rPr>
      <w:fldChar w:fldCharType="separate"/>
    </w:r>
    <w:r w:rsidR="006154FE">
      <w:rPr>
        <w:rFonts w:ascii="Times New Roman" w:hAnsi="Times New Roman" w:cs="Times New Roman"/>
        <w:noProof/>
        <w:sz w:val="28"/>
        <w:szCs w:val="28"/>
      </w:rPr>
      <w:t>3</w:t>
    </w:r>
    <w:r w:rsidRPr="00B9239D">
      <w:rPr>
        <w:rFonts w:ascii="Times New Roman" w:hAnsi="Times New Roman" w:cs="Times New Roman"/>
        <w:sz w:val="28"/>
        <w:szCs w:val="28"/>
      </w:rPr>
      <w:fldChar w:fldCharType="end"/>
    </w:r>
  </w:p>
  <w:p w:rsidR="00431F41" w:rsidRDefault="008D2F6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B172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5B5B7234"/>
    <w:multiLevelType w:val="hybridMultilevel"/>
    <w:tmpl w:val="43021F70"/>
    <w:lvl w:ilvl="0" w:tplc="8F1EF046">
      <w:start w:val="1"/>
      <w:numFmt w:val="decimal"/>
      <w:lvlText w:val="%1)"/>
      <w:lvlJc w:val="left"/>
      <w:pPr>
        <w:ind w:left="924" w:hanging="6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CAA"/>
    <w:rsid w:val="00043F86"/>
    <w:rsid w:val="00073DFE"/>
    <w:rsid w:val="0009331D"/>
    <w:rsid w:val="000B4EA5"/>
    <w:rsid w:val="000E2CAA"/>
    <w:rsid w:val="000F660C"/>
    <w:rsid w:val="00117BC9"/>
    <w:rsid w:val="00151F7C"/>
    <w:rsid w:val="001555D9"/>
    <w:rsid w:val="001C3854"/>
    <w:rsid w:val="00256B08"/>
    <w:rsid w:val="00275777"/>
    <w:rsid w:val="00333601"/>
    <w:rsid w:val="00384C8E"/>
    <w:rsid w:val="003A2833"/>
    <w:rsid w:val="004E305E"/>
    <w:rsid w:val="004F5BCE"/>
    <w:rsid w:val="00537379"/>
    <w:rsid w:val="0058679A"/>
    <w:rsid w:val="006154FE"/>
    <w:rsid w:val="006F6A36"/>
    <w:rsid w:val="00765AED"/>
    <w:rsid w:val="007A7434"/>
    <w:rsid w:val="0085102C"/>
    <w:rsid w:val="008B16BE"/>
    <w:rsid w:val="008D2F69"/>
    <w:rsid w:val="00926D48"/>
    <w:rsid w:val="0097263E"/>
    <w:rsid w:val="00995F36"/>
    <w:rsid w:val="009B2CE5"/>
    <w:rsid w:val="009D3329"/>
    <w:rsid w:val="009F0992"/>
    <w:rsid w:val="00A35022"/>
    <w:rsid w:val="00A71EE9"/>
    <w:rsid w:val="00B17206"/>
    <w:rsid w:val="00B24BA4"/>
    <w:rsid w:val="00B37436"/>
    <w:rsid w:val="00CD5E94"/>
    <w:rsid w:val="00D36257"/>
    <w:rsid w:val="00E062C6"/>
    <w:rsid w:val="00E9206A"/>
    <w:rsid w:val="00EC4E5B"/>
    <w:rsid w:val="00F15AC7"/>
    <w:rsid w:val="00F17742"/>
    <w:rsid w:val="00FE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2CAA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E2C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206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B17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7206"/>
    <w:rPr>
      <w:rFonts w:eastAsiaTheme="minorEastAsia"/>
      <w:lang w:eastAsia="ru-RU"/>
    </w:rPr>
  </w:style>
  <w:style w:type="paragraph" w:customStyle="1" w:styleId="ConsPlusNormal">
    <w:name w:val="ConsPlusNormal"/>
    <w:rsid w:val="005373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362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2CAA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E2C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206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B17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7206"/>
    <w:rPr>
      <w:rFonts w:eastAsiaTheme="minorEastAsia"/>
      <w:lang w:eastAsia="ru-RU"/>
    </w:rPr>
  </w:style>
  <w:style w:type="paragraph" w:customStyle="1" w:styleId="ConsPlusNormal">
    <w:name w:val="ConsPlusNormal"/>
    <w:rsid w:val="005373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362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7A96-C8A4-48BD-8401-3C584826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25</cp:revision>
  <cp:lastPrinted>2019-12-23T13:54:00Z</cp:lastPrinted>
  <dcterms:created xsi:type="dcterms:W3CDTF">2020-02-06T13:23:00Z</dcterms:created>
  <dcterms:modified xsi:type="dcterms:W3CDTF">2020-06-29T07:02:00Z</dcterms:modified>
</cp:coreProperties>
</file>